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272F539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122B9">
        <w:rPr>
          <w:rFonts w:ascii="Times New Roman" w:hAnsi="Times New Roman" w:cs="Times New Roman"/>
          <w:b/>
          <w:sz w:val="24"/>
          <w:szCs w:val="24"/>
        </w:rPr>
        <w:t>384</w:t>
      </w:r>
      <w:r w:rsidR="00686BE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bookmarkStart w:id="1" w:name="_GoBack"/>
      <w:bookmarkEnd w:id="1"/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86BE7">
        <w:rPr>
          <w:rFonts w:ascii="Times New Roman" w:hAnsi="Times New Roman" w:cs="Times New Roman"/>
          <w:b/>
          <w:sz w:val="24"/>
          <w:szCs w:val="24"/>
          <w:u w:val="single"/>
        </w:rPr>
        <w:t>магниевых протекторов для Западного Региона и Морского Терминала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8540" w14:textId="77777777" w:rsidR="00A45452" w:rsidRPr="00BE2409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E2409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</w:p>
    <w:p w14:paraId="0D3DCF5B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 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7 пакета тендерной документации). </w:t>
      </w:r>
    </w:p>
    <w:p w14:paraId="17488724" w14:textId="77777777" w:rsidR="00A45452" w:rsidRPr="008F0DFA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54752294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C71F1" w14:textId="77777777" w:rsidR="00A45452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оригиналы документов (коммерческую и техническую части предложения) по адресу: </w:t>
      </w:r>
      <w:r w:rsidRPr="008725E0">
        <w:rPr>
          <w:rFonts w:ascii="Times New Roman" w:hAnsi="Times New Roman" w:cs="Times New Roman"/>
          <w:sz w:val="24"/>
          <w:szCs w:val="24"/>
        </w:rPr>
        <w:t>115093, г. Москва, ул. Павловская, д. 7, стр. 1, Бизнес Центр «Павловский»</w:t>
      </w:r>
      <w:r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14:paraId="546BECC9" w14:textId="77777777" w:rsidR="00A45452" w:rsidRPr="001B433E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4B67CABD" w14:textId="77777777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67D987D4" w14:textId="77777777" w:rsidR="00A45452" w:rsidRPr="000D5005" w:rsidRDefault="00A45452" w:rsidP="00A4545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14:paraId="1F3CC1AF" w14:textId="77777777" w:rsidR="00A45452" w:rsidRDefault="00A45452" w:rsidP="00A4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 /</w:t>
      </w:r>
      <w:r w:rsidRPr="00320850">
        <w:rPr>
          <w:rFonts w:ascii="Times New Roman" w:hAnsi="Times New Roman" w:cs="Times New Roman"/>
          <w:sz w:val="24"/>
          <w:szCs w:val="24"/>
        </w:rPr>
        <w:t xml:space="preserve">авторизованным </w:t>
      </w:r>
      <w:r>
        <w:rPr>
          <w:rFonts w:ascii="Times New Roman" w:hAnsi="Times New Roman" w:cs="Times New Roman"/>
          <w:sz w:val="24"/>
          <w:szCs w:val="24"/>
        </w:rPr>
        <w:t>диллером/ официальным поставщиком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поставляемой продукции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78DF1F1A" w14:textId="5F7192DD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5122B9">
        <w:rPr>
          <w:rFonts w:ascii="Times New Roman" w:hAnsi="Times New Roman" w:cs="Times New Roman"/>
          <w:sz w:val="24"/>
          <w:szCs w:val="24"/>
        </w:rPr>
        <w:t>Соответствие предложения требованиям опросных листов.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421F74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6BE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6BE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22B9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BE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45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CD9CCF-6C24-4741-823E-6510686C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16</cp:revision>
  <cp:lastPrinted>2015-04-07T13:30:00Z</cp:lastPrinted>
  <dcterms:created xsi:type="dcterms:W3CDTF">2018-08-02T10:16:00Z</dcterms:created>
  <dcterms:modified xsi:type="dcterms:W3CDTF">2019-11-20T07:08:00Z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